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92" w:rsidRDefault="00201A66">
      <w:pPr>
        <w:pStyle w:val="Standard"/>
        <w:jc w:val="center"/>
        <w:rPr>
          <w:b/>
          <w:bCs/>
        </w:rPr>
      </w:pPr>
      <w:r>
        <w:rPr>
          <w:b/>
          <w:bCs/>
        </w:rPr>
        <w:t>FUNCIONALIDADES EN GONG REPORTE QUE DAN ERROR</w:t>
      </w:r>
    </w:p>
    <w:p w:rsidR="00E75692" w:rsidRDefault="00E75692">
      <w:pPr>
        <w:pStyle w:val="Standard"/>
      </w:pPr>
    </w:p>
    <w:p w:rsidR="00E75692" w:rsidRDefault="00E75692">
      <w:pPr>
        <w:pStyle w:val="Standard"/>
      </w:pPr>
    </w:p>
    <w:p w:rsidR="00E75692" w:rsidRDefault="00201A66">
      <w:pPr>
        <w:pStyle w:val="Standard"/>
      </w:pPr>
      <w:r>
        <w:t>1- GENERAR UNA PESTAÑA: Al intentar generar la pestaña Matriz da error</w:t>
      </w:r>
    </w:p>
    <w:p w:rsidR="00E75692" w:rsidRDefault="00E75692">
      <w:pPr>
        <w:pStyle w:val="Standard"/>
      </w:pPr>
    </w:p>
    <w:p w:rsidR="00E75692" w:rsidRDefault="00E75692">
      <w:pPr>
        <w:pStyle w:val="Standard"/>
      </w:pPr>
      <w:hyperlink r:id="rId6" w:history="1">
        <w:r w:rsidR="00201A66">
          <w:t>http://medicusmundi.gor.gestionaongd.es/medicusmundi/proyectos/3/informes/245/pestanyas/generarinforme/24</w:t>
        </w:r>
      </w:hyperlink>
    </w:p>
    <w:p w:rsidR="00E75692" w:rsidRDefault="00E75692">
      <w:pPr>
        <w:pStyle w:val="Standard"/>
      </w:pPr>
    </w:p>
    <w:p w:rsidR="00E75692" w:rsidRDefault="00201A66">
      <w:pPr>
        <w:pStyle w:val="Standard"/>
      </w:pPr>
      <w:r>
        <w:rPr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344052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4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692" w:rsidRDefault="00E75692">
      <w:pPr>
        <w:pStyle w:val="Standard"/>
      </w:pPr>
    </w:p>
    <w:p w:rsidR="00E75692" w:rsidRDefault="00E75692">
      <w:pPr>
        <w:pStyle w:val="Standard"/>
      </w:pPr>
    </w:p>
    <w:p w:rsidR="00E75692" w:rsidRDefault="00201A66">
      <w:pPr>
        <w:pStyle w:val="Standard"/>
      </w:pPr>
      <w:r>
        <w:t xml:space="preserve">HAY PESTAÑAS QUE GENERA </w:t>
      </w:r>
      <w:r>
        <w:t>Y OTRAS QUE NO EJEMPLO: la pestaña de matriz y de cronograma no se ha podido generar.</w:t>
      </w:r>
    </w:p>
    <w:p w:rsidR="00E75692" w:rsidRDefault="00E75692">
      <w:pPr>
        <w:pStyle w:val="Standard"/>
      </w:pPr>
    </w:p>
    <w:p w:rsidR="00E75692" w:rsidRDefault="00201A66">
      <w:pPr>
        <w:pStyle w:val="Standard"/>
      </w:pPr>
      <w:r>
        <w:rPr>
          <w:noProof/>
          <w:lang w:eastAsia="es-ES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3440520"/>
            <wp:effectExtent l="0" t="0" r="0" b="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4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692" w:rsidRDefault="00E75692">
      <w:pPr>
        <w:pStyle w:val="Standard"/>
      </w:pPr>
    </w:p>
    <w:p w:rsidR="00E75692" w:rsidRDefault="00201A66">
      <w:pPr>
        <w:pStyle w:val="Standard"/>
      </w:pPr>
      <w:r>
        <w:t>3- AL ABRIR UNA PESTÑA DA ERROR</w:t>
      </w:r>
    </w:p>
    <w:p w:rsidR="00E75692" w:rsidRDefault="00E75692">
      <w:pPr>
        <w:pStyle w:val="Standard"/>
      </w:pPr>
    </w:p>
    <w:p w:rsidR="00E75692" w:rsidRDefault="00E75692">
      <w:pPr>
        <w:pStyle w:val="Standard"/>
      </w:pPr>
      <w:hyperlink r:id="rId9" w:history="1">
        <w:r w:rsidR="00201A66">
          <w:t>http:/</w:t>
        </w:r>
        <w:r w:rsidR="00201A66">
          <w:t>/medicusmundi.gor.gestionaongd.es/medicusmundi/proyectos/3/informes/245/pestanyas/descargarinforme/22/4</w:t>
        </w:r>
      </w:hyperlink>
    </w:p>
    <w:p w:rsidR="00E75692" w:rsidRDefault="00E75692">
      <w:pPr>
        <w:pStyle w:val="Standard"/>
      </w:pPr>
    </w:p>
    <w:p w:rsidR="00E75692" w:rsidRDefault="00201A66">
      <w:pPr>
        <w:pStyle w:val="Standard"/>
      </w:pPr>
      <w:r>
        <w:rPr>
          <w:noProof/>
          <w:lang w:eastAsia="es-ES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3440520"/>
            <wp:effectExtent l="0" t="0" r="0" b="0"/>
            <wp:wrapSquare wrapText="bothSides"/>
            <wp:docPr id="3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4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692" w:rsidRDefault="00E75692">
      <w:pPr>
        <w:pStyle w:val="Standard"/>
      </w:pPr>
    </w:p>
    <w:p w:rsidR="00E75692" w:rsidRDefault="00E75692">
      <w:pPr>
        <w:pStyle w:val="Standard"/>
      </w:pPr>
    </w:p>
    <w:p w:rsidR="00E75692" w:rsidRDefault="00201A66">
      <w:pPr>
        <w:pStyle w:val="Standard"/>
      </w:pPr>
      <w:r>
        <w:t>4-  desde listado de informes&gt; icono generar informe da error</w:t>
      </w:r>
    </w:p>
    <w:p w:rsidR="00E75692" w:rsidRDefault="00E75692">
      <w:pPr>
        <w:pStyle w:val="Standard"/>
      </w:pPr>
    </w:p>
    <w:p w:rsidR="00E75692" w:rsidRDefault="00E75692">
      <w:pPr>
        <w:pStyle w:val="Standard"/>
      </w:pPr>
      <w:hyperlink r:id="rId11" w:history="1">
        <w:r w:rsidR="00201A66">
          <w:t>http://medicusmundi.gor.gestionaongd.es/medicusmundi/proyectos/4/informes/248/envioDocument</w:t>
        </w:r>
        <w:r w:rsidR="00201A66">
          <w:lastRenderedPageBreak/>
          <w:t>acion</w:t>
        </w:r>
      </w:hyperlink>
    </w:p>
    <w:p w:rsidR="00E75692" w:rsidRDefault="00E75692">
      <w:pPr>
        <w:pStyle w:val="Standard"/>
      </w:pPr>
    </w:p>
    <w:p w:rsidR="00E75692" w:rsidRDefault="00201A66">
      <w:pPr>
        <w:pStyle w:val="Standard"/>
      </w:pPr>
      <w:r>
        <w:rPr>
          <w:noProof/>
          <w:lang w:eastAsia="es-ES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3440520"/>
            <wp:effectExtent l="0" t="0" r="0" b="0"/>
            <wp:wrapSquare wrapText="bothSides"/>
            <wp:docPr id="4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4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692" w:rsidRDefault="00E75692">
      <w:pPr>
        <w:pStyle w:val="Standard"/>
      </w:pPr>
    </w:p>
    <w:sectPr w:rsidR="00E75692" w:rsidSect="00E756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66" w:rsidRDefault="00201A66" w:rsidP="00E75692">
      <w:r>
        <w:separator/>
      </w:r>
    </w:p>
  </w:endnote>
  <w:endnote w:type="continuationSeparator" w:id="0">
    <w:p w:rsidR="00201A66" w:rsidRDefault="00201A66" w:rsidP="00E7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66" w:rsidRDefault="00201A66" w:rsidP="00E75692">
      <w:r w:rsidRPr="00E75692">
        <w:rPr>
          <w:color w:val="000000"/>
        </w:rPr>
        <w:separator/>
      </w:r>
    </w:p>
  </w:footnote>
  <w:footnote w:type="continuationSeparator" w:id="0">
    <w:p w:rsidR="00201A66" w:rsidRDefault="00201A66" w:rsidP="00E75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92"/>
    <w:rsid w:val="00201A66"/>
    <w:rsid w:val="0028669A"/>
    <w:rsid w:val="00E75692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75692"/>
  </w:style>
  <w:style w:type="paragraph" w:customStyle="1" w:styleId="Heading">
    <w:name w:val="Heading"/>
    <w:basedOn w:val="Standard"/>
    <w:next w:val="Textbody"/>
    <w:rsid w:val="00E7569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E75692"/>
    <w:pPr>
      <w:spacing w:after="140" w:line="288" w:lineRule="auto"/>
    </w:pPr>
  </w:style>
  <w:style w:type="paragraph" w:styleId="Lista">
    <w:name w:val="List"/>
    <w:basedOn w:val="Textbody"/>
    <w:rsid w:val="00E75692"/>
  </w:style>
  <w:style w:type="paragraph" w:customStyle="1" w:styleId="Caption">
    <w:name w:val="Caption"/>
    <w:basedOn w:val="Standard"/>
    <w:rsid w:val="00E756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5692"/>
    <w:pPr>
      <w:suppressLineNumbers/>
    </w:pPr>
  </w:style>
  <w:style w:type="character" w:customStyle="1" w:styleId="Internetlink">
    <w:name w:val="Internet link"/>
    <w:rsid w:val="00E7569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cusmundi.gor.gestionaongd.es/medicusmundi/proyectos/3/informes/245/pestanyas/generarinforme/24" TargetMode="External"/><Relationship Id="rId11" Type="http://schemas.openxmlformats.org/officeDocument/2006/relationships/hyperlink" Target="http://medicusmundi.gor.gestionaongd.es/medicusmundi/proyectos/4/informes/248/envioDocumentacion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medicusmundi.gor.gestionaongd.es/medicusmundi/proyectos/3/informes/245/pestanyas/descargarinforme/22/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Raúl Victoria Martín</cp:lastModifiedBy>
  <cp:revision>1</cp:revision>
  <dcterms:created xsi:type="dcterms:W3CDTF">2015-05-10T19:11:00Z</dcterms:created>
  <dcterms:modified xsi:type="dcterms:W3CDTF">2015-05-12T09:15:00Z</dcterms:modified>
</cp:coreProperties>
</file>